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E0CF" w14:textId="77777777" w:rsidR="008B21C2" w:rsidRDefault="008B21C2" w:rsidP="00CE091A">
      <w:pPr>
        <w:spacing w:after="0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</w:p>
    <w:p w14:paraId="6C054D59" w14:textId="77777777" w:rsidR="0046628B" w:rsidRPr="00CE091A" w:rsidRDefault="00DF2B63" w:rsidP="0046628B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r w:rsidRPr="00CE091A">
        <w:rPr>
          <w:rFonts w:eastAsia="Times New Roman" w:cs="Times New Roman"/>
          <w:b/>
          <w:bCs/>
          <w:szCs w:val="24"/>
          <w:lang w:eastAsia="cs-CZ"/>
        </w:rPr>
        <w:t>PŘIJÍMACÍ ŘÍZE</w:t>
      </w:r>
      <w:r w:rsidR="0046628B" w:rsidRPr="00CE091A">
        <w:rPr>
          <w:rFonts w:eastAsia="Times New Roman" w:cs="Times New Roman"/>
          <w:b/>
          <w:bCs/>
          <w:szCs w:val="24"/>
          <w:lang w:eastAsia="cs-CZ"/>
        </w:rPr>
        <w:t xml:space="preserve">NÍ DO </w:t>
      </w:r>
    </w:p>
    <w:p w14:paraId="22753B9B" w14:textId="77777777" w:rsidR="00DF2B63" w:rsidRPr="00CE091A" w:rsidRDefault="0046628B" w:rsidP="0046628B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r w:rsidRPr="00CE091A">
        <w:rPr>
          <w:rFonts w:eastAsia="Times New Roman" w:cs="Times New Roman"/>
          <w:b/>
          <w:bCs/>
          <w:szCs w:val="24"/>
          <w:lang w:eastAsia="cs-CZ"/>
        </w:rPr>
        <w:t>PRAKTICKÉ ŠKOLY DVOULETÉ</w:t>
      </w:r>
    </w:p>
    <w:p w14:paraId="067C6EEC" w14:textId="77777777" w:rsidR="00547526" w:rsidRPr="00CE091A" w:rsidRDefault="00DF2B63" w:rsidP="00547526">
      <w:pPr>
        <w:spacing w:after="0" w:line="240" w:lineRule="auto"/>
        <w:jc w:val="center"/>
        <w:outlineLvl w:val="4"/>
        <w:rPr>
          <w:rFonts w:eastAsia="Times New Roman" w:cs="Times New Roman"/>
          <w:b/>
          <w:bCs/>
          <w:szCs w:val="24"/>
          <w:lang w:eastAsia="cs-CZ"/>
        </w:rPr>
      </w:pPr>
      <w:r w:rsidRPr="00CE091A">
        <w:rPr>
          <w:rFonts w:eastAsia="Times New Roman" w:cs="Times New Roman"/>
          <w:b/>
          <w:bCs/>
          <w:szCs w:val="24"/>
          <w:lang w:eastAsia="cs-CZ"/>
        </w:rPr>
        <w:t>kód oboru 78-62-C/02, denní formy středního vzdělávání,</w:t>
      </w:r>
    </w:p>
    <w:p w14:paraId="6EB7FD64" w14:textId="4E5F0750" w:rsidR="00DF2B63" w:rsidRPr="00CE091A" w:rsidRDefault="00DF2B63" w:rsidP="00547526">
      <w:pPr>
        <w:spacing w:after="0" w:line="240" w:lineRule="auto"/>
        <w:jc w:val="center"/>
        <w:outlineLvl w:val="4"/>
        <w:rPr>
          <w:rFonts w:eastAsia="Times New Roman" w:cs="Times New Roman"/>
          <w:b/>
          <w:bCs/>
          <w:szCs w:val="24"/>
          <w:lang w:eastAsia="cs-CZ"/>
        </w:rPr>
      </w:pPr>
      <w:r w:rsidRPr="00CE091A">
        <w:rPr>
          <w:rFonts w:eastAsia="Times New Roman" w:cs="Times New Roman"/>
          <w:b/>
          <w:bCs/>
          <w:szCs w:val="24"/>
          <w:lang w:eastAsia="cs-CZ"/>
        </w:rPr>
        <w:t>na školní rok</w:t>
      </w:r>
      <w:r w:rsidR="004A63CA" w:rsidRPr="00CE091A">
        <w:rPr>
          <w:rFonts w:eastAsia="Times New Roman" w:cs="Times New Roman"/>
          <w:b/>
          <w:bCs/>
          <w:szCs w:val="24"/>
          <w:lang w:eastAsia="cs-CZ"/>
        </w:rPr>
        <w:t xml:space="preserve"> 202</w:t>
      </w:r>
      <w:r w:rsidR="00BC16F1" w:rsidRPr="00CE091A">
        <w:rPr>
          <w:rFonts w:eastAsia="Times New Roman" w:cs="Times New Roman"/>
          <w:b/>
          <w:bCs/>
          <w:szCs w:val="24"/>
          <w:lang w:eastAsia="cs-CZ"/>
        </w:rPr>
        <w:t>3</w:t>
      </w:r>
      <w:r w:rsidR="004A63CA" w:rsidRPr="00CE091A">
        <w:rPr>
          <w:rFonts w:eastAsia="Times New Roman" w:cs="Times New Roman"/>
          <w:b/>
          <w:bCs/>
          <w:szCs w:val="24"/>
          <w:lang w:eastAsia="cs-CZ"/>
        </w:rPr>
        <w:t>/202</w:t>
      </w:r>
      <w:r w:rsidR="00BC16F1" w:rsidRPr="00CE091A">
        <w:rPr>
          <w:rFonts w:eastAsia="Times New Roman" w:cs="Times New Roman"/>
          <w:b/>
          <w:bCs/>
          <w:szCs w:val="24"/>
          <w:lang w:eastAsia="cs-CZ"/>
        </w:rPr>
        <w:t>4</w:t>
      </w:r>
    </w:p>
    <w:p w14:paraId="22E6E4AC" w14:textId="77777777" w:rsidR="000B633F" w:rsidRPr="00DF2B63" w:rsidRDefault="000B633F" w:rsidP="00CE091A">
      <w:pPr>
        <w:spacing w:after="0" w:line="240" w:lineRule="auto"/>
        <w:outlineLvl w:val="4"/>
        <w:rPr>
          <w:rFonts w:eastAsia="Times New Roman" w:cs="Times New Roman"/>
          <w:b/>
          <w:bCs/>
          <w:szCs w:val="24"/>
          <w:lang w:eastAsia="cs-CZ"/>
        </w:rPr>
      </w:pPr>
    </w:p>
    <w:p w14:paraId="2B312056" w14:textId="1247EF14" w:rsidR="00D13EEA" w:rsidRDefault="00DF2B63" w:rsidP="00CE091A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DF2B63">
        <w:rPr>
          <w:rFonts w:eastAsia="Times New Roman" w:cs="Times New Roman"/>
          <w:szCs w:val="24"/>
          <w:lang w:eastAsia="cs-CZ"/>
        </w:rPr>
        <w:t xml:space="preserve">Ředitelka </w:t>
      </w:r>
      <w:r w:rsidR="004A63CA">
        <w:rPr>
          <w:rFonts w:eastAsia="Times New Roman" w:cs="Times New Roman"/>
          <w:szCs w:val="24"/>
          <w:lang w:eastAsia="cs-CZ"/>
        </w:rPr>
        <w:t xml:space="preserve">střední </w:t>
      </w:r>
      <w:r>
        <w:rPr>
          <w:rFonts w:eastAsia="Times New Roman" w:cs="Times New Roman"/>
          <w:szCs w:val="24"/>
          <w:lang w:eastAsia="cs-CZ"/>
        </w:rPr>
        <w:t xml:space="preserve">školy, </w:t>
      </w:r>
      <w:r w:rsidRPr="00DF2B63">
        <w:rPr>
          <w:rFonts w:eastAsia="Times New Roman" w:cs="Times New Roman"/>
          <w:szCs w:val="24"/>
          <w:lang w:eastAsia="cs-CZ"/>
        </w:rPr>
        <w:t xml:space="preserve">jejíž činnost vykonává Základní škola a </w:t>
      </w:r>
      <w:r w:rsidR="004A63CA">
        <w:rPr>
          <w:rFonts w:eastAsia="Times New Roman" w:cs="Times New Roman"/>
          <w:szCs w:val="24"/>
          <w:lang w:eastAsia="cs-CZ"/>
        </w:rPr>
        <w:t>střední</w:t>
      </w:r>
      <w:r>
        <w:rPr>
          <w:rFonts w:eastAsia="Times New Roman" w:cs="Times New Roman"/>
          <w:szCs w:val="24"/>
          <w:lang w:eastAsia="cs-CZ"/>
        </w:rPr>
        <w:t xml:space="preserve"> škola Aš, </w:t>
      </w:r>
      <w:r w:rsidR="004A63CA">
        <w:rPr>
          <w:rFonts w:eastAsia="Times New Roman" w:cs="Times New Roman"/>
          <w:szCs w:val="24"/>
          <w:lang w:eastAsia="cs-CZ"/>
        </w:rPr>
        <w:t xml:space="preserve">příspěvková organizace, </w:t>
      </w:r>
      <w:r w:rsidRPr="00DF2B63">
        <w:rPr>
          <w:rFonts w:eastAsia="Times New Roman" w:cs="Times New Roman"/>
          <w:szCs w:val="24"/>
          <w:lang w:eastAsia="cs-CZ"/>
        </w:rPr>
        <w:t>v souladu s § 60 odst. 1 zákona č. 561/2004 Sb., o předškolním, základním, středním, vyšším odborném a jiném vzdělávání, ve znění pozdějších předpisů, vyhlašuje jednotlivá kola přijímacího řízení do praktické školy dvouleté, kód oboru 78-62-C/02, denní formy středního vzdělávání na školní r</w:t>
      </w:r>
      <w:r w:rsidR="004A63CA">
        <w:rPr>
          <w:rFonts w:eastAsia="Times New Roman" w:cs="Times New Roman"/>
          <w:szCs w:val="24"/>
          <w:lang w:eastAsia="cs-CZ"/>
        </w:rPr>
        <w:t>ok 202</w:t>
      </w:r>
      <w:r w:rsidR="00945875">
        <w:rPr>
          <w:rFonts w:eastAsia="Times New Roman" w:cs="Times New Roman"/>
          <w:szCs w:val="24"/>
          <w:lang w:eastAsia="cs-CZ"/>
        </w:rPr>
        <w:t>3</w:t>
      </w:r>
      <w:r w:rsidR="004A63CA">
        <w:rPr>
          <w:rFonts w:eastAsia="Times New Roman" w:cs="Times New Roman"/>
          <w:szCs w:val="24"/>
          <w:lang w:eastAsia="cs-CZ"/>
        </w:rPr>
        <w:t>/202</w:t>
      </w:r>
      <w:r w:rsidR="00945875">
        <w:rPr>
          <w:rFonts w:eastAsia="Times New Roman" w:cs="Times New Roman"/>
          <w:szCs w:val="24"/>
          <w:lang w:eastAsia="cs-CZ"/>
        </w:rPr>
        <w:t>4</w:t>
      </w:r>
      <w:r w:rsidRPr="00DF2B63">
        <w:rPr>
          <w:rFonts w:eastAsia="Times New Roman" w:cs="Times New Roman"/>
          <w:szCs w:val="24"/>
          <w:lang w:eastAsia="cs-CZ"/>
        </w:rPr>
        <w:t>.</w:t>
      </w:r>
    </w:p>
    <w:p w14:paraId="6CAB7C39" w14:textId="77777777" w:rsidR="00CE091A" w:rsidRPr="00CE091A" w:rsidRDefault="00CE091A" w:rsidP="00CE091A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16B25D75" w14:textId="77777777" w:rsidR="0046628B" w:rsidRDefault="0046628B" w:rsidP="0046628B">
      <w:pPr>
        <w:spacing w:after="0" w:line="240" w:lineRule="auto"/>
      </w:pPr>
      <w:r>
        <w:rPr>
          <w:b/>
        </w:rPr>
        <w:t xml:space="preserve">Přihlášky do 1. ročníku praktické školy dvouleté </w:t>
      </w:r>
      <w:r>
        <w:t>je nutné zaslat na adresu školy:</w:t>
      </w:r>
      <w:r>
        <w:br/>
        <w:t xml:space="preserve">Základní škola a </w:t>
      </w:r>
      <w:r w:rsidR="004A63CA">
        <w:t>střední</w:t>
      </w:r>
      <w:r>
        <w:t xml:space="preserve"> škola Aš</w:t>
      </w:r>
      <w:r w:rsidR="004A63CA">
        <w:t>, příspěvková organizace</w:t>
      </w:r>
    </w:p>
    <w:p w14:paraId="53B81FA7" w14:textId="77777777" w:rsidR="0046628B" w:rsidRDefault="0046628B" w:rsidP="0046628B">
      <w:pPr>
        <w:spacing w:after="0" w:line="240" w:lineRule="auto"/>
      </w:pPr>
      <w:r>
        <w:t xml:space="preserve">Studentská </w:t>
      </w:r>
      <w:r w:rsidR="00FD407F">
        <w:t>1612/</w:t>
      </w:r>
      <w:r>
        <w:t>13</w:t>
      </w:r>
    </w:p>
    <w:p w14:paraId="59A334D0" w14:textId="77777777" w:rsidR="0046628B" w:rsidRDefault="00FD407F" w:rsidP="0046628B">
      <w:pPr>
        <w:spacing w:after="0" w:line="240" w:lineRule="auto"/>
      </w:pPr>
      <w:r>
        <w:t xml:space="preserve">Aš </w:t>
      </w:r>
      <w:r w:rsidR="0046628B">
        <w:t>352 01</w:t>
      </w:r>
    </w:p>
    <w:p w14:paraId="31A9F4B0" w14:textId="77777777" w:rsidR="000B633F" w:rsidRDefault="000B633F" w:rsidP="0046628B">
      <w:pPr>
        <w:spacing w:after="0" w:line="240" w:lineRule="auto"/>
      </w:pPr>
    </w:p>
    <w:p w14:paraId="601CDBFA" w14:textId="77777777" w:rsidR="0046628B" w:rsidRDefault="0046628B" w:rsidP="0046628B">
      <w:pPr>
        <w:spacing w:after="0" w:line="240" w:lineRule="auto"/>
        <w:rPr>
          <w:b/>
        </w:rPr>
      </w:pPr>
      <w:r>
        <w:rPr>
          <w:b/>
        </w:rPr>
        <w:t>Termíny:</w:t>
      </w:r>
    </w:p>
    <w:p w14:paraId="4E2FF011" w14:textId="77777777" w:rsidR="0046628B" w:rsidRDefault="0046628B" w:rsidP="0046628B">
      <w:pPr>
        <w:spacing w:after="0" w:line="240" w:lineRule="auto"/>
        <w:rPr>
          <w:b/>
        </w:rPr>
      </w:pPr>
      <w:r>
        <w:rPr>
          <w:b/>
        </w:rPr>
        <w:t xml:space="preserve">Pro 1. </w:t>
      </w:r>
      <w:r w:rsidRPr="0046628B">
        <w:rPr>
          <w:b/>
        </w:rPr>
        <w:t>kolo přijímacího řízení:</w:t>
      </w:r>
    </w:p>
    <w:p w14:paraId="2019ABBF" w14:textId="7DE4CC62" w:rsidR="0046628B" w:rsidRPr="00FD407F" w:rsidRDefault="0046628B" w:rsidP="0046628B">
      <w:pPr>
        <w:spacing w:after="0" w:line="240" w:lineRule="auto"/>
        <w:rPr>
          <w:b/>
        </w:rPr>
      </w:pPr>
      <w:r>
        <w:rPr>
          <w:b/>
        </w:rPr>
        <w:tab/>
        <w:t xml:space="preserve">- </w:t>
      </w:r>
      <w:r w:rsidR="004A63CA">
        <w:rPr>
          <w:b/>
        </w:rPr>
        <w:t>přihlášku</w:t>
      </w:r>
      <w:r w:rsidRPr="0046628B">
        <w:rPr>
          <w:b/>
        </w:rPr>
        <w:t xml:space="preserve"> </w:t>
      </w:r>
      <w:r>
        <w:t xml:space="preserve">zaslat nejpozději </w:t>
      </w:r>
      <w:r w:rsidR="00774671">
        <w:rPr>
          <w:b/>
        </w:rPr>
        <w:t>do 1</w:t>
      </w:r>
      <w:r w:rsidR="004A63CA">
        <w:rPr>
          <w:b/>
        </w:rPr>
        <w:t>. března 202</w:t>
      </w:r>
      <w:r w:rsidR="00B12C4F">
        <w:rPr>
          <w:b/>
        </w:rPr>
        <w:t>3</w:t>
      </w:r>
      <w:r w:rsidR="00FD407F">
        <w:rPr>
          <w:b/>
        </w:rPr>
        <w:t xml:space="preserve"> </w:t>
      </w:r>
      <w:r>
        <w:t>na adresu školy,</w:t>
      </w:r>
    </w:p>
    <w:p w14:paraId="13DE83A0" w14:textId="56447F25" w:rsidR="0046628B" w:rsidRPr="0046628B" w:rsidRDefault="0046628B" w:rsidP="0046628B">
      <w:pPr>
        <w:spacing w:after="0" w:line="240" w:lineRule="auto"/>
        <w:ind w:left="708"/>
        <w:rPr>
          <w:b/>
        </w:rPr>
      </w:pPr>
      <w:r>
        <w:t xml:space="preserve">- </w:t>
      </w:r>
      <w:r>
        <w:rPr>
          <w:b/>
        </w:rPr>
        <w:t xml:space="preserve">přijímací řízení </w:t>
      </w:r>
      <w:r>
        <w:t xml:space="preserve">proběhne formou informační schůzky ve dnech </w:t>
      </w:r>
      <w:r w:rsidR="00A138E3">
        <w:rPr>
          <w:b/>
        </w:rPr>
        <w:t>pondělí 24.</w:t>
      </w:r>
      <w:r>
        <w:rPr>
          <w:b/>
        </w:rPr>
        <w:t xml:space="preserve"> dubna  </w:t>
      </w:r>
    </w:p>
    <w:p w14:paraId="5A6C3E4E" w14:textId="6FBD629F" w:rsidR="0046628B" w:rsidRDefault="0046628B" w:rsidP="0046628B">
      <w:pPr>
        <w:spacing w:after="0" w:line="240" w:lineRule="auto"/>
      </w:pPr>
      <w:r>
        <w:rPr>
          <w:b/>
        </w:rPr>
        <w:tab/>
        <w:t xml:space="preserve">  </w:t>
      </w:r>
      <w:r w:rsidR="004A63CA">
        <w:rPr>
          <w:b/>
        </w:rPr>
        <w:t>202</w:t>
      </w:r>
      <w:r w:rsidR="00B00616">
        <w:rPr>
          <w:b/>
        </w:rPr>
        <w:t>3</w:t>
      </w:r>
      <w:r w:rsidR="00FD407F">
        <w:rPr>
          <w:b/>
        </w:rPr>
        <w:t xml:space="preserve"> a </w:t>
      </w:r>
      <w:r w:rsidR="003C3892">
        <w:rPr>
          <w:b/>
        </w:rPr>
        <w:t xml:space="preserve">pátek </w:t>
      </w:r>
      <w:r w:rsidR="00E01466">
        <w:rPr>
          <w:b/>
        </w:rPr>
        <w:t>2</w:t>
      </w:r>
      <w:r w:rsidR="00B00616">
        <w:rPr>
          <w:b/>
        </w:rPr>
        <w:t>8</w:t>
      </w:r>
      <w:r w:rsidR="004A63CA">
        <w:rPr>
          <w:b/>
        </w:rPr>
        <w:t>. dubna 202</w:t>
      </w:r>
      <w:r w:rsidR="00B00616">
        <w:rPr>
          <w:b/>
        </w:rPr>
        <w:t>3</w:t>
      </w:r>
      <w:r w:rsidR="00547526">
        <w:rPr>
          <w:b/>
        </w:rPr>
        <w:t xml:space="preserve"> od </w:t>
      </w:r>
      <w:r>
        <w:rPr>
          <w:b/>
        </w:rPr>
        <w:t xml:space="preserve">9 hodin </w:t>
      </w:r>
      <w:r>
        <w:t>v budově školy</w:t>
      </w:r>
    </w:p>
    <w:p w14:paraId="059F247C" w14:textId="77777777" w:rsidR="0046628B" w:rsidRDefault="0046628B" w:rsidP="0046628B">
      <w:pPr>
        <w:spacing w:after="0" w:line="240" w:lineRule="auto"/>
      </w:pPr>
    </w:p>
    <w:p w14:paraId="45475CF9" w14:textId="77777777" w:rsidR="0046628B" w:rsidRDefault="0046628B" w:rsidP="0046628B">
      <w:pPr>
        <w:spacing w:after="0" w:line="240" w:lineRule="auto"/>
        <w:rPr>
          <w:b/>
        </w:rPr>
      </w:pPr>
      <w:r>
        <w:rPr>
          <w:b/>
        </w:rPr>
        <w:t>Pro 2. kolo přijímacího řízení:</w:t>
      </w:r>
    </w:p>
    <w:p w14:paraId="5DC69193" w14:textId="39154656" w:rsidR="0046628B" w:rsidRDefault="0046628B" w:rsidP="0046628B">
      <w:pPr>
        <w:spacing w:after="0" w:line="240" w:lineRule="auto"/>
      </w:pPr>
      <w:r>
        <w:rPr>
          <w:b/>
        </w:rPr>
        <w:tab/>
        <w:t xml:space="preserve">- </w:t>
      </w:r>
      <w:r w:rsidR="004A63CA">
        <w:rPr>
          <w:b/>
        </w:rPr>
        <w:t>přihlášku</w:t>
      </w:r>
      <w:r w:rsidRPr="0046628B">
        <w:rPr>
          <w:b/>
        </w:rPr>
        <w:t xml:space="preserve"> </w:t>
      </w:r>
      <w:r>
        <w:t xml:space="preserve">zaslat nejpozději </w:t>
      </w:r>
      <w:r>
        <w:rPr>
          <w:b/>
        </w:rPr>
        <w:t xml:space="preserve">do </w:t>
      </w:r>
      <w:r w:rsidR="00CA23B7">
        <w:rPr>
          <w:b/>
        </w:rPr>
        <w:t>5</w:t>
      </w:r>
      <w:r w:rsidR="00A32956">
        <w:rPr>
          <w:b/>
        </w:rPr>
        <w:t xml:space="preserve">. </w:t>
      </w:r>
      <w:r w:rsidR="00547526">
        <w:rPr>
          <w:b/>
        </w:rPr>
        <w:t xml:space="preserve">května </w:t>
      </w:r>
      <w:r w:rsidR="004A63CA">
        <w:rPr>
          <w:b/>
        </w:rPr>
        <w:t>202</w:t>
      </w:r>
      <w:r w:rsidR="00B00616">
        <w:rPr>
          <w:b/>
        </w:rPr>
        <w:t>3</w:t>
      </w:r>
      <w:r w:rsidR="00AF2A37">
        <w:rPr>
          <w:b/>
        </w:rPr>
        <w:t xml:space="preserve"> </w:t>
      </w:r>
      <w:r>
        <w:t>na adresu školy,</w:t>
      </w:r>
    </w:p>
    <w:p w14:paraId="25CB9B6E" w14:textId="02EE37EE" w:rsidR="0046628B" w:rsidRPr="0046628B" w:rsidRDefault="0046628B" w:rsidP="0046628B">
      <w:pPr>
        <w:spacing w:after="0" w:line="240" w:lineRule="auto"/>
        <w:ind w:left="708"/>
        <w:rPr>
          <w:b/>
        </w:rPr>
      </w:pPr>
      <w:r>
        <w:t xml:space="preserve">- </w:t>
      </w:r>
      <w:r>
        <w:rPr>
          <w:b/>
        </w:rPr>
        <w:t xml:space="preserve">přijímací řízení </w:t>
      </w:r>
      <w:r>
        <w:t>proběhne fo</w:t>
      </w:r>
      <w:r w:rsidR="00A32956">
        <w:t>rmou informační schůzky v</w:t>
      </w:r>
      <w:r>
        <w:t xml:space="preserve"> </w:t>
      </w:r>
      <w:r>
        <w:rPr>
          <w:b/>
        </w:rPr>
        <w:t xml:space="preserve">pátek </w:t>
      </w:r>
      <w:r w:rsidR="004A63CA">
        <w:rPr>
          <w:b/>
        </w:rPr>
        <w:t>1</w:t>
      </w:r>
      <w:r w:rsidR="00CA23B7">
        <w:rPr>
          <w:b/>
        </w:rPr>
        <w:t>2</w:t>
      </w:r>
      <w:r w:rsidR="00A32956">
        <w:rPr>
          <w:b/>
        </w:rPr>
        <w:t>. května</w:t>
      </w:r>
      <w:r>
        <w:rPr>
          <w:b/>
        </w:rPr>
        <w:t xml:space="preserve">  </w:t>
      </w:r>
    </w:p>
    <w:p w14:paraId="03D89681" w14:textId="4BEBDC68" w:rsidR="006427F3" w:rsidRDefault="004A63CA" w:rsidP="0046628B">
      <w:pPr>
        <w:spacing w:after="0" w:line="240" w:lineRule="auto"/>
      </w:pPr>
      <w:r>
        <w:rPr>
          <w:b/>
        </w:rPr>
        <w:tab/>
        <w:t xml:space="preserve">  202</w:t>
      </w:r>
      <w:r w:rsidR="00CA23B7">
        <w:rPr>
          <w:b/>
        </w:rPr>
        <w:t>3</w:t>
      </w:r>
      <w:r w:rsidR="00547526">
        <w:rPr>
          <w:b/>
        </w:rPr>
        <w:t xml:space="preserve"> od </w:t>
      </w:r>
      <w:r w:rsidR="0046628B">
        <w:rPr>
          <w:b/>
        </w:rPr>
        <w:t xml:space="preserve">9 hodin </w:t>
      </w:r>
      <w:r w:rsidR="0046628B">
        <w:t>v budově školy</w:t>
      </w:r>
    </w:p>
    <w:p w14:paraId="27127243" w14:textId="77777777" w:rsidR="00FF4D06" w:rsidRDefault="00FF4D06" w:rsidP="0046628B">
      <w:pPr>
        <w:spacing w:after="0" w:line="240" w:lineRule="auto"/>
      </w:pPr>
    </w:p>
    <w:p w14:paraId="2CC0677C" w14:textId="77777777" w:rsidR="0046628B" w:rsidRDefault="00FF4D06" w:rsidP="0046628B">
      <w:pPr>
        <w:spacing w:after="0" w:line="240" w:lineRule="auto"/>
      </w:pPr>
      <w:r w:rsidRPr="00D14019">
        <w:rPr>
          <w:b/>
          <w:bCs/>
        </w:rPr>
        <w:t>P</w:t>
      </w:r>
      <w:r w:rsidR="00A32956" w:rsidRPr="00D14019">
        <w:rPr>
          <w:b/>
          <w:bCs/>
        </w:rPr>
        <w:t>raktická škola dvouletá</w:t>
      </w:r>
      <w:r w:rsidR="00A32956">
        <w:t xml:space="preserve"> je určena žákům se středně těžkým mentálním postižením, případně lehkým </w:t>
      </w:r>
      <w:r w:rsidR="00200C5B">
        <w:t>mentálním postižením v kombinaci</w:t>
      </w:r>
      <w:r w:rsidR="00A32956">
        <w:t xml:space="preserve"> s dalším </w:t>
      </w:r>
      <w:r>
        <w:t>zdravotním postižením, kteří ukončili</w:t>
      </w:r>
      <w:r w:rsidR="00A32956">
        <w:t>:</w:t>
      </w:r>
    </w:p>
    <w:p w14:paraId="6C4EDCF5" w14:textId="4242FC4E" w:rsidR="00FF4D06" w:rsidRDefault="00FF4D06" w:rsidP="00FF4D06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povinnou školní docházku v základní škole </w:t>
      </w:r>
      <w:r w:rsidR="006D2D0D">
        <w:t xml:space="preserve">se třídami </w:t>
      </w:r>
      <w:r w:rsidR="00780CD1">
        <w:t xml:space="preserve">zřízenými </w:t>
      </w:r>
      <w:r w:rsidR="006D2D0D">
        <w:t xml:space="preserve">podle </w:t>
      </w:r>
      <w:r w:rsidR="00A84B69">
        <w:t>§ 16 odst. 9 školského zákona</w:t>
      </w:r>
    </w:p>
    <w:p w14:paraId="287F85D6" w14:textId="77777777" w:rsidR="00FF4D06" w:rsidRDefault="00FF4D06" w:rsidP="00FF4D06">
      <w:pPr>
        <w:pStyle w:val="Odstavecseseznamem"/>
        <w:numPr>
          <w:ilvl w:val="0"/>
          <w:numId w:val="5"/>
        </w:numPr>
        <w:spacing w:after="0" w:line="240" w:lineRule="auto"/>
      </w:pPr>
      <w:r>
        <w:t>povinnou školní docházku v základní škole speciální;</w:t>
      </w:r>
    </w:p>
    <w:p w14:paraId="2E3A1E03" w14:textId="52D9363E" w:rsidR="00D14019" w:rsidRDefault="00FF4D06" w:rsidP="00D14019">
      <w:pPr>
        <w:pStyle w:val="Odstavecseseznamem"/>
        <w:numPr>
          <w:ilvl w:val="0"/>
          <w:numId w:val="5"/>
        </w:numPr>
        <w:spacing w:after="0" w:line="240" w:lineRule="auto"/>
      </w:pPr>
      <w:r>
        <w:t>základní vzdělání v základní škole a z vážných zdravotních důvodů, které jsou v kombinaci s mentálním postižením, se nemohou vzdělávat na jiném typu školy.</w:t>
      </w:r>
    </w:p>
    <w:p w14:paraId="4F4279E6" w14:textId="77777777" w:rsidR="00681C29" w:rsidRDefault="00681C29" w:rsidP="00D14019">
      <w:pPr>
        <w:spacing w:after="0" w:line="240" w:lineRule="auto"/>
        <w:rPr>
          <w:b/>
        </w:rPr>
      </w:pPr>
    </w:p>
    <w:p w14:paraId="6AD9627A" w14:textId="46E4B6B8" w:rsidR="00D14019" w:rsidRDefault="00D14019" w:rsidP="00D14019">
      <w:pPr>
        <w:spacing w:after="0" w:line="240" w:lineRule="auto"/>
        <w:rPr>
          <w:b/>
        </w:rPr>
      </w:pPr>
      <w:r>
        <w:rPr>
          <w:b/>
        </w:rPr>
        <w:t>Kritéria pro všechny uchazeče přijímané v každém jednotlivém kole přijímacího řízení:</w:t>
      </w:r>
    </w:p>
    <w:p w14:paraId="30A3C48D" w14:textId="77777777" w:rsidR="00D14019" w:rsidRDefault="00D14019" w:rsidP="00D14019">
      <w:pPr>
        <w:spacing w:after="0" w:line="240" w:lineRule="auto"/>
        <w:rPr>
          <w:bCs/>
        </w:rPr>
      </w:pPr>
    </w:p>
    <w:p w14:paraId="15B83429" w14:textId="77777777" w:rsidR="00D14019" w:rsidRDefault="00D14019" w:rsidP="00D14019">
      <w:pPr>
        <w:spacing w:after="0" w:line="240" w:lineRule="auto"/>
        <w:rPr>
          <w:bCs/>
        </w:rPr>
      </w:pPr>
      <w:r>
        <w:rPr>
          <w:bCs/>
        </w:rPr>
        <w:t xml:space="preserve">Celkové pořadí uchazečů bude stanoveno na základě: </w:t>
      </w:r>
    </w:p>
    <w:p w14:paraId="15D47101" w14:textId="77777777" w:rsidR="00D14019" w:rsidRPr="00CE091A" w:rsidRDefault="00D14019" w:rsidP="00CE091A">
      <w:pPr>
        <w:pStyle w:val="Odstavecseseznamem"/>
        <w:numPr>
          <w:ilvl w:val="0"/>
          <w:numId w:val="8"/>
        </w:numPr>
        <w:spacing w:after="0" w:line="240" w:lineRule="auto"/>
        <w:rPr>
          <w:bCs/>
        </w:rPr>
      </w:pPr>
      <w:r w:rsidRPr="00CE091A">
        <w:rPr>
          <w:bCs/>
        </w:rPr>
        <w:t>výsledků hodnocení ze základního vzdělávání</w:t>
      </w:r>
    </w:p>
    <w:p w14:paraId="11FFF4B4" w14:textId="77777777" w:rsidR="00D14019" w:rsidRDefault="00D14019" w:rsidP="00D14019">
      <w:pPr>
        <w:pStyle w:val="Odstavecseseznamem"/>
        <w:numPr>
          <w:ilvl w:val="0"/>
          <w:numId w:val="7"/>
        </w:numPr>
        <w:spacing w:after="0" w:line="240" w:lineRule="auto"/>
      </w:pPr>
      <w:r>
        <w:t>výsledky hodnocení ze základního vzdělávání – započítává se průměrný prospěch za dvě hodnocená pololetí – 2. pololetí předposledního a 1. pololetí posledního ročníku základního vzdělávání</w:t>
      </w:r>
    </w:p>
    <w:p w14:paraId="4F458D38" w14:textId="43C9AA9E" w:rsidR="00FF4D06" w:rsidRDefault="00D14019" w:rsidP="0081003A">
      <w:pPr>
        <w:pStyle w:val="Odstavecseseznamem"/>
        <w:numPr>
          <w:ilvl w:val="0"/>
          <w:numId w:val="8"/>
        </w:numPr>
        <w:spacing w:after="0" w:line="240" w:lineRule="auto"/>
      </w:pPr>
      <w:r>
        <w:t>zdravotní způsobilost</w:t>
      </w:r>
    </w:p>
    <w:p w14:paraId="2AA33EC0" w14:textId="7FF2E493" w:rsidR="009F786D" w:rsidRDefault="009F786D" w:rsidP="009F786D">
      <w:pPr>
        <w:spacing w:after="0" w:line="240" w:lineRule="auto"/>
        <w:rPr>
          <w:b/>
          <w:bCs/>
        </w:rPr>
      </w:pPr>
      <w:r w:rsidRPr="00B167AB">
        <w:rPr>
          <w:b/>
          <w:bCs/>
        </w:rPr>
        <w:lastRenderedPageBreak/>
        <w:t>Další informace:</w:t>
      </w:r>
    </w:p>
    <w:p w14:paraId="2437C56E" w14:textId="77777777" w:rsidR="00B167AB" w:rsidRPr="00B167AB" w:rsidRDefault="00B167AB" w:rsidP="009F786D">
      <w:pPr>
        <w:spacing w:after="0" w:line="240" w:lineRule="auto"/>
        <w:rPr>
          <w:b/>
          <w:bCs/>
        </w:rPr>
      </w:pPr>
    </w:p>
    <w:p w14:paraId="75EDD606" w14:textId="21CBC492" w:rsidR="009F786D" w:rsidRDefault="009F786D" w:rsidP="009F786D">
      <w:pPr>
        <w:spacing w:after="0" w:line="240" w:lineRule="auto"/>
      </w:pPr>
      <w:r>
        <w:t xml:space="preserve">Přihláška musí mít </w:t>
      </w:r>
      <w:r w:rsidR="00A7105E">
        <w:t xml:space="preserve">veškeré </w:t>
      </w:r>
      <w:r>
        <w:t>předepsané náležitosti</w:t>
      </w:r>
    </w:p>
    <w:p w14:paraId="2140D28F" w14:textId="1DF395F8" w:rsidR="00A7105E" w:rsidRDefault="00A7105E" w:rsidP="009F786D">
      <w:pPr>
        <w:spacing w:after="0" w:line="240" w:lineRule="auto"/>
      </w:pPr>
      <w:r>
        <w:t xml:space="preserve">Tiskopis přihlášky ke stažení: </w:t>
      </w:r>
      <w:hyperlink r:id="rId7" w:history="1">
        <w:r w:rsidR="00765A38" w:rsidRPr="00FD1818">
          <w:rPr>
            <w:rStyle w:val="Hypertextovodkaz"/>
          </w:rPr>
          <w:t>https://www.msmt.cz/file/54094</w:t>
        </w:r>
      </w:hyperlink>
    </w:p>
    <w:p w14:paraId="291E3C54" w14:textId="69C94766" w:rsidR="00765A38" w:rsidRDefault="00765A38" w:rsidP="009F786D">
      <w:pPr>
        <w:spacing w:after="0" w:line="240" w:lineRule="auto"/>
      </w:pPr>
    </w:p>
    <w:p w14:paraId="69C514DB" w14:textId="3BD7F541" w:rsidR="006D12A5" w:rsidRDefault="00BA5010" w:rsidP="009F786D">
      <w:pPr>
        <w:spacing w:after="0" w:line="240" w:lineRule="auto"/>
        <w:rPr>
          <w:b/>
          <w:bCs/>
        </w:rPr>
      </w:pPr>
      <w:r>
        <w:t xml:space="preserve">Po zaslání přihlášky na střední školu si zákonný zástupce žáka vyzvedne </w:t>
      </w:r>
      <w:r w:rsidR="008D5EBB">
        <w:t xml:space="preserve">v ředitelně svojí kmenové školy </w:t>
      </w:r>
      <w:r w:rsidR="008D5EBB" w:rsidRPr="008D5EBB">
        <w:rPr>
          <w:b/>
          <w:bCs/>
        </w:rPr>
        <w:t>zápisový lístek</w:t>
      </w:r>
      <w:r w:rsidR="008D5EBB">
        <w:rPr>
          <w:b/>
          <w:bCs/>
        </w:rPr>
        <w:t>, nejdél</w:t>
      </w:r>
      <w:r w:rsidR="00F2423E">
        <w:rPr>
          <w:b/>
          <w:bCs/>
        </w:rPr>
        <w:t>e</w:t>
      </w:r>
      <w:r w:rsidR="008D5EBB">
        <w:rPr>
          <w:b/>
          <w:bCs/>
        </w:rPr>
        <w:t xml:space="preserve"> do 15. března</w:t>
      </w:r>
      <w:r w:rsidR="00F2423E">
        <w:rPr>
          <w:b/>
          <w:bCs/>
        </w:rPr>
        <w:t xml:space="preserve"> 2023.</w:t>
      </w:r>
    </w:p>
    <w:p w14:paraId="66E8942E" w14:textId="77777777" w:rsidR="00F2423E" w:rsidRDefault="00F2423E" w:rsidP="009F786D">
      <w:pPr>
        <w:spacing w:after="0" w:line="240" w:lineRule="auto"/>
      </w:pPr>
    </w:p>
    <w:p w14:paraId="6466A749" w14:textId="7CB136F0" w:rsidR="00765A38" w:rsidRDefault="00765A38" w:rsidP="009F786D">
      <w:pPr>
        <w:spacing w:after="0" w:line="240" w:lineRule="auto"/>
      </w:pPr>
      <w:r>
        <w:t xml:space="preserve">Odevzdáním </w:t>
      </w:r>
      <w:r w:rsidRPr="00F2423E">
        <w:rPr>
          <w:b/>
          <w:bCs/>
        </w:rPr>
        <w:t>zápisového lístku</w:t>
      </w:r>
      <w:r>
        <w:t xml:space="preserve"> ředitelce školy potvrzuje uchazeč svůj úmysl vzdělávat se ve střední škole</w:t>
      </w:r>
      <w:r w:rsidR="00DB4BF4">
        <w:t xml:space="preserve">. Zápisový lístek je třeba odevzdat nejpozději do </w:t>
      </w:r>
      <w:r w:rsidR="00DB4BF4" w:rsidRPr="00FE4EB7">
        <w:rPr>
          <w:b/>
          <w:bCs/>
        </w:rPr>
        <w:t>10 pracovních dnů</w:t>
      </w:r>
      <w:r w:rsidR="00871BEE">
        <w:t>, po nejzazším termínu pro zveřejnění seznamu přijatých uchazečů</w:t>
      </w:r>
      <w:r w:rsidR="00E94EA4">
        <w:t xml:space="preserve">. </w:t>
      </w:r>
      <w:r w:rsidR="00E94EA4" w:rsidRPr="0096735F">
        <w:rPr>
          <w:b/>
          <w:bCs/>
        </w:rPr>
        <w:t>Zápisový lístek</w:t>
      </w:r>
      <w:r w:rsidR="00E94EA4">
        <w:t xml:space="preserve"> lze odeslat poštou </w:t>
      </w:r>
      <w:r w:rsidR="00A44A45">
        <w:t>nebo vhodit do schránky na škole nebo osobně v ředitelně střední školy.</w:t>
      </w:r>
    </w:p>
    <w:p w14:paraId="35959910" w14:textId="47CFB2C1" w:rsidR="00A44A45" w:rsidRDefault="00A44A45" w:rsidP="009F786D">
      <w:pPr>
        <w:spacing w:after="0" w:line="240" w:lineRule="auto"/>
      </w:pPr>
      <w:r>
        <w:t xml:space="preserve">V případě, že uchazeč </w:t>
      </w:r>
      <w:r w:rsidRPr="0096735F">
        <w:rPr>
          <w:b/>
          <w:bCs/>
        </w:rPr>
        <w:t>zápisový lístek</w:t>
      </w:r>
      <w:r>
        <w:t xml:space="preserve"> neodevzdá ve stanovené lhůtě, zanikají posledním dnem </w:t>
      </w:r>
      <w:r w:rsidR="000E5601">
        <w:t>lhůty rozhodnutí o přijetí tohoto uchazeče ke vzdělávání ve střední škole. Zápisový lístek musí být podepsán nezletilým uchazečem i jeho zákonným zástupcem, nebo zletilým uchazečem.</w:t>
      </w:r>
    </w:p>
    <w:p w14:paraId="06095F9F" w14:textId="30A61182" w:rsidR="0096735F" w:rsidRDefault="0096735F" w:rsidP="009F786D">
      <w:pPr>
        <w:spacing w:after="0" w:line="240" w:lineRule="auto"/>
      </w:pPr>
    </w:p>
    <w:p w14:paraId="6DFA6B49" w14:textId="0A9DC157" w:rsidR="0096735F" w:rsidRDefault="0096735F" w:rsidP="009F786D">
      <w:pPr>
        <w:spacing w:after="0" w:line="240" w:lineRule="auto"/>
        <w:rPr>
          <w:b/>
          <w:bCs/>
        </w:rPr>
      </w:pPr>
      <w:r w:rsidRPr="00F80D92">
        <w:rPr>
          <w:b/>
          <w:bCs/>
        </w:rPr>
        <w:t xml:space="preserve">Seznam </w:t>
      </w:r>
      <w:r w:rsidR="00F80D92" w:rsidRPr="00F80D92">
        <w:rPr>
          <w:b/>
          <w:bCs/>
        </w:rPr>
        <w:t xml:space="preserve">přijatých uchazečů </w:t>
      </w:r>
      <w:r w:rsidR="00F80D92">
        <w:t xml:space="preserve">ke střednímu vzdělávání </w:t>
      </w:r>
      <w:r w:rsidR="00C923E6">
        <w:t xml:space="preserve">se </w:t>
      </w:r>
      <w:r w:rsidR="00F80D92">
        <w:t xml:space="preserve">zveřejňuje </w:t>
      </w:r>
      <w:r w:rsidR="00C923E6">
        <w:t xml:space="preserve">podle </w:t>
      </w:r>
      <w:r w:rsidR="00B0357F">
        <w:t xml:space="preserve">§ 183 odst. 2 školského zákona na </w:t>
      </w:r>
      <w:r w:rsidR="00B0357F">
        <w:rPr>
          <w:b/>
          <w:bCs/>
        </w:rPr>
        <w:t>veřejně přístupném místě ve škole a též způsobem umožňující</w:t>
      </w:r>
      <w:r w:rsidR="00204795">
        <w:rPr>
          <w:b/>
          <w:bCs/>
        </w:rPr>
        <w:t xml:space="preserve">m dálkový přístup </w:t>
      </w:r>
      <w:r w:rsidR="00204795">
        <w:t xml:space="preserve">(na webových stránkách školy </w:t>
      </w:r>
      <w:hyperlink r:id="rId8" w:history="1">
        <w:r w:rsidR="00204795" w:rsidRPr="00FD1818">
          <w:rPr>
            <w:rStyle w:val="Hypertextovodkaz"/>
          </w:rPr>
          <w:t>www.zspsas.cz</w:t>
        </w:r>
      </w:hyperlink>
      <w:r w:rsidR="00204795">
        <w:t xml:space="preserve"> )</w:t>
      </w:r>
      <w:r w:rsidR="002F22B1">
        <w:t xml:space="preserve"> a to alespoň 15 </w:t>
      </w:r>
      <w:r w:rsidR="00E83C19">
        <w:t>dnů; seznam</w:t>
      </w:r>
      <w:r w:rsidR="00290E09">
        <w:t xml:space="preserve"> obsahuje zejména datum zveřejnění</w:t>
      </w:r>
      <w:r w:rsidR="00E83C19">
        <w:t>, poučení o právních následcích neodevzdání zápisovéh</w:t>
      </w:r>
      <w:r w:rsidR="008A3839">
        <w:t>o lístku podle § 60 a</w:t>
      </w:r>
      <w:r w:rsidR="00007475">
        <w:t xml:space="preserve"> odst. 7 školského zákona</w:t>
      </w:r>
      <w:r w:rsidR="008B2CAD">
        <w:t xml:space="preserve">. Zveřejněním seznamu se považují </w:t>
      </w:r>
      <w:r w:rsidR="007F51BF">
        <w:t xml:space="preserve">rozhodnutí, kterými se vyhovuje žádostem o přijetí ke vzdělávání, za </w:t>
      </w:r>
      <w:r w:rsidR="004E1587">
        <w:t>oznámená.</w:t>
      </w:r>
      <w:r w:rsidR="004E1587">
        <w:rPr>
          <w:b/>
          <w:bCs/>
        </w:rPr>
        <w:t xml:space="preserve"> V seznamu se </w:t>
      </w:r>
      <w:r w:rsidR="006B493A">
        <w:rPr>
          <w:b/>
          <w:bCs/>
        </w:rPr>
        <w:t>zveřejňuje</w:t>
      </w:r>
      <w:r w:rsidR="004E1587">
        <w:rPr>
          <w:b/>
          <w:bCs/>
        </w:rPr>
        <w:t xml:space="preserve"> pod přiděleným registračním číslem</w:t>
      </w:r>
      <w:r w:rsidR="006B493A">
        <w:rPr>
          <w:b/>
          <w:bCs/>
        </w:rPr>
        <w:t xml:space="preserve"> výsledek přijímacího řízení u každého uchazeče.</w:t>
      </w:r>
    </w:p>
    <w:p w14:paraId="610ED8CE" w14:textId="11A04B81" w:rsidR="00B167AB" w:rsidRDefault="00B167AB" w:rsidP="009F786D">
      <w:pPr>
        <w:spacing w:after="0" w:line="240" w:lineRule="auto"/>
        <w:rPr>
          <w:b/>
          <w:bCs/>
        </w:rPr>
      </w:pPr>
    </w:p>
    <w:p w14:paraId="4D7D4038" w14:textId="57CA2409" w:rsidR="00B167AB" w:rsidRDefault="00B167AB" w:rsidP="009F786D">
      <w:pPr>
        <w:spacing w:after="0" w:line="240" w:lineRule="auto"/>
      </w:pPr>
      <w:r w:rsidRPr="00B167AB">
        <w:t>Rozhodnutí</w:t>
      </w:r>
      <w:r>
        <w:t xml:space="preserve"> o nepřijetí </w:t>
      </w:r>
      <w:r w:rsidR="00763182">
        <w:t>ke vzdělávání, které nelze doručit uchazeči nebo zákonnému zástupci nezletilého uchazeče</w:t>
      </w:r>
      <w:r w:rsidR="001D193A">
        <w:t>, se ukládá po dobu 5 pracovních dnů, pak je považováno za doručené</w:t>
      </w:r>
      <w:r w:rsidR="008E3516">
        <w:t>.</w:t>
      </w:r>
    </w:p>
    <w:p w14:paraId="00D55726" w14:textId="3FDAE54B" w:rsidR="008E3516" w:rsidRDefault="008E3516" w:rsidP="009F786D">
      <w:pPr>
        <w:spacing w:after="0" w:line="240" w:lineRule="auto"/>
      </w:pPr>
      <w:r>
        <w:t>Písemnost, kterou nelze doručit, se uloží v </w:t>
      </w:r>
      <w:r w:rsidR="00CD4A4C">
        <w:t>provozovně poštovních</w:t>
      </w:r>
      <w:r>
        <w:t xml:space="preserve"> služeb</w:t>
      </w:r>
      <w:r w:rsidR="00CD4A4C">
        <w:t>, pokud se doručuje jeho prostřednictvím</w:t>
      </w:r>
    </w:p>
    <w:p w14:paraId="1D305124" w14:textId="61A59BBB" w:rsidR="00CD4A4C" w:rsidRDefault="00CD4A4C" w:rsidP="009F786D">
      <w:pPr>
        <w:spacing w:after="0" w:line="240" w:lineRule="auto"/>
      </w:pPr>
    </w:p>
    <w:p w14:paraId="295443FB" w14:textId="20C0AF01" w:rsidR="00CD4A4C" w:rsidRDefault="00CD4A4C" w:rsidP="009F786D">
      <w:pPr>
        <w:spacing w:after="0" w:line="240" w:lineRule="auto"/>
      </w:pPr>
    </w:p>
    <w:p w14:paraId="1B068365" w14:textId="4B9B46E3" w:rsidR="00CD4A4C" w:rsidRDefault="00CD4A4C" w:rsidP="009F786D">
      <w:pPr>
        <w:spacing w:after="0" w:line="240" w:lineRule="auto"/>
      </w:pPr>
    </w:p>
    <w:p w14:paraId="1EFB47BC" w14:textId="28FBC5E6" w:rsidR="00CD4A4C" w:rsidRDefault="00CD4A4C" w:rsidP="009F786D">
      <w:pPr>
        <w:spacing w:after="0" w:line="240" w:lineRule="auto"/>
      </w:pPr>
    </w:p>
    <w:p w14:paraId="48B40A10" w14:textId="77777777" w:rsidR="009B2625" w:rsidRDefault="00C15331" w:rsidP="009F786D">
      <w:pPr>
        <w:spacing w:after="0" w:line="240" w:lineRule="auto"/>
      </w:pPr>
      <w:r>
        <w:t>Aš, 31. ledna 2023</w:t>
      </w:r>
      <w:r w:rsidR="009B2625">
        <w:tab/>
      </w:r>
      <w:r w:rsidR="009B2625">
        <w:tab/>
      </w:r>
      <w:r w:rsidR="009B2625">
        <w:tab/>
      </w:r>
      <w:r w:rsidR="009B2625">
        <w:tab/>
      </w:r>
      <w:r w:rsidR="009B2625">
        <w:tab/>
      </w:r>
      <w:r w:rsidR="009B2625">
        <w:tab/>
        <w:t>Mgr. Milena Boková</w:t>
      </w:r>
    </w:p>
    <w:p w14:paraId="5DE3D0C9" w14:textId="1ED8BD07" w:rsidR="00CD4A4C" w:rsidRPr="00B167AB" w:rsidRDefault="009B2625" w:rsidP="009B2625">
      <w:pPr>
        <w:spacing w:after="0" w:line="240" w:lineRule="auto"/>
        <w:ind w:left="5664"/>
      </w:pPr>
      <w:r>
        <w:t xml:space="preserve">     ředitelka školy</w:t>
      </w:r>
    </w:p>
    <w:p w14:paraId="2EE77150" w14:textId="77777777" w:rsidR="00B167AB" w:rsidRPr="004E1587" w:rsidRDefault="00B167AB" w:rsidP="009F786D">
      <w:pPr>
        <w:spacing w:after="0" w:line="240" w:lineRule="auto"/>
        <w:rPr>
          <w:b/>
          <w:bCs/>
        </w:rPr>
      </w:pPr>
    </w:p>
    <w:sectPr w:rsidR="00B167AB" w:rsidRPr="004E15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78EB" w14:textId="77777777" w:rsidR="004F22A1" w:rsidRDefault="004F22A1" w:rsidP="008B21C2">
      <w:pPr>
        <w:spacing w:after="0" w:line="240" w:lineRule="auto"/>
      </w:pPr>
      <w:r>
        <w:separator/>
      </w:r>
    </w:p>
  </w:endnote>
  <w:endnote w:type="continuationSeparator" w:id="0">
    <w:p w14:paraId="1F87EEFF" w14:textId="77777777" w:rsidR="004F22A1" w:rsidRDefault="004F22A1" w:rsidP="008B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0673" w14:textId="77777777" w:rsidR="006C1BF0" w:rsidRDefault="006C1B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5DC6" w14:textId="77777777" w:rsidR="006C1BF0" w:rsidRDefault="006C1B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5A01" w14:textId="77777777" w:rsidR="006C1BF0" w:rsidRDefault="006C1B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10EF" w14:textId="77777777" w:rsidR="004F22A1" w:rsidRDefault="004F22A1" w:rsidP="008B21C2">
      <w:pPr>
        <w:spacing w:after="0" w:line="240" w:lineRule="auto"/>
      </w:pPr>
      <w:r>
        <w:separator/>
      </w:r>
    </w:p>
  </w:footnote>
  <w:footnote w:type="continuationSeparator" w:id="0">
    <w:p w14:paraId="1156158F" w14:textId="77777777" w:rsidR="004F22A1" w:rsidRDefault="004F22A1" w:rsidP="008B2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0B57" w14:textId="77777777" w:rsidR="006C1BF0" w:rsidRDefault="006C1B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DCAD" w14:textId="4F774314" w:rsidR="008B21C2" w:rsidRDefault="008B21C2" w:rsidP="008B21C2">
    <w:pPr>
      <w:pStyle w:val="Zhlav"/>
      <w:tabs>
        <w:tab w:val="clear" w:pos="4536"/>
        <w:tab w:val="clear" w:pos="9072"/>
        <w:tab w:val="left" w:pos="1200"/>
      </w:tabs>
    </w:pPr>
    <w:r>
      <w:tab/>
    </w:r>
    <w:r w:rsidR="006C1BF0">
      <w:rPr>
        <w:noProof/>
      </w:rPr>
      <w:drawing>
        <wp:inline distT="0" distB="0" distL="0" distR="0" wp14:anchorId="2D553221" wp14:editId="0D5882C4">
          <wp:extent cx="5760720" cy="1102995"/>
          <wp:effectExtent l="0" t="0" r="0" b="1905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CF70" w14:textId="77777777" w:rsidR="006C1BF0" w:rsidRDefault="006C1B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7AC"/>
    <w:multiLevelType w:val="hybridMultilevel"/>
    <w:tmpl w:val="3FB8B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0E55"/>
    <w:multiLevelType w:val="hybridMultilevel"/>
    <w:tmpl w:val="04A818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C0165"/>
    <w:multiLevelType w:val="hybridMultilevel"/>
    <w:tmpl w:val="5D609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A78AA"/>
    <w:multiLevelType w:val="hybridMultilevel"/>
    <w:tmpl w:val="E16C8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E2961"/>
    <w:multiLevelType w:val="hybridMultilevel"/>
    <w:tmpl w:val="769833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B8166C"/>
    <w:multiLevelType w:val="hybridMultilevel"/>
    <w:tmpl w:val="CDDADB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D4C"/>
    <w:multiLevelType w:val="hybridMultilevel"/>
    <w:tmpl w:val="58788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43D7D"/>
    <w:multiLevelType w:val="hybridMultilevel"/>
    <w:tmpl w:val="A67EB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227163">
    <w:abstractNumId w:val="7"/>
  </w:num>
  <w:num w:numId="2" w16cid:durableId="985627494">
    <w:abstractNumId w:val="0"/>
  </w:num>
  <w:num w:numId="3" w16cid:durableId="562176192">
    <w:abstractNumId w:val="2"/>
  </w:num>
  <w:num w:numId="4" w16cid:durableId="1019695090">
    <w:abstractNumId w:val="6"/>
  </w:num>
  <w:num w:numId="5" w16cid:durableId="401106207">
    <w:abstractNumId w:val="3"/>
  </w:num>
  <w:num w:numId="6" w16cid:durableId="99688515">
    <w:abstractNumId w:val="5"/>
  </w:num>
  <w:num w:numId="7" w16cid:durableId="191111196">
    <w:abstractNumId w:val="4"/>
  </w:num>
  <w:num w:numId="8" w16cid:durableId="275256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63"/>
    <w:rsid w:val="00007475"/>
    <w:rsid w:val="00017DFA"/>
    <w:rsid w:val="0009125A"/>
    <w:rsid w:val="000B633F"/>
    <w:rsid w:val="000E5601"/>
    <w:rsid w:val="001D193A"/>
    <w:rsid w:val="00200C5B"/>
    <w:rsid w:val="00204795"/>
    <w:rsid w:val="00286AEF"/>
    <w:rsid w:val="00290E09"/>
    <w:rsid w:val="002A3F15"/>
    <w:rsid w:val="002F22B1"/>
    <w:rsid w:val="00300A34"/>
    <w:rsid w:val="00302EE5"/>
    <w:rsid w:val="00304B1D"/>
    <w:rsid w:val="003C3892"/>
    <w:rsid w:val="0046628B"/>
    <w:rsid w:val="004A63CA"/>
    <w:rsid w:val="004E1587"/>
    <w:rsid w:val="004F22A1"/>
    <w:rsid w:val="00547526"/>
    <w:rsid w:val="005E530D"/>
    <w:rsid w:val="006427F3"/>
    <w:rsid w:val="00681C29"/>
    <w:rsid w:val="006B493A"/>
    <w:rsid w:val="006C1BF0"/>
    <w:rsid w:val="006D12A5"/>
    <w:rsid w:val="006D2D0D"/>
    <w:rsid w:val="006E5396"/>
    <w:rsid w:val="00756396"/>
    <w:rsid w:val="00756CED"/>
    <w:rsid w:val="00762029"/>
    <w:rsid w:val="00763182"/>
    <w:rsid w:val="00765A38"/>
    <w:rsid w:val="00774671"/>
    <w:rsid w:val="00780CD1"/>
    <w:rsid w:val="00782471"/>
    <w:rsid w:val="007D377B"/>
    <w:rsid w:val="007F51BF"/>
    <w:rsid w:val="0081003A"/>
    <w:rsid w:val="00866EED"/>
    <w:rsid w:val="00871BEE"/>
    <w:rsid w:val="008A3839"/>
    <w:rsid w:val="008B21C2"/>
    <w:rsid w:val="008B2CAD"/>
    <w:rsid w:val="008D5EBB"/>
    <w:rsid w:val="008E3516"/>
    <w:rsid w:val="00945875"/>
    <w:rsid w:val="009501A0"/>
    <w:rsid w:val="0096735F"/>
    <w:rsid w:val="009845D7"/>
    <w:rsid w:val="009B2625"/>
    <w:rsid w:val="009C7EB0"/>
    <w:rsid w:val="009F786D"/>
    <w:rsid w:val="00A138E3"/>
    <w:rsid w:val="00A32956"/>
    <w:rsid w:val="00A44A45"/>
    <w:rsid w:val="00A45121"/>
    <w:rsid w:val="00A7105E"/>
    <w:rsid w:val="00A84B69"/>
    <w:rsid w:val="00AF2A37"/>
    <w:rsid w:val="00B00616"/>
    <w:rsid w:val="00B0357F"/>
    <w:rsid w:val="00B12C4F"/>
    <w:rsid w:val="00B167AB"/>
    <w:rsid w:val="00BA5010"/>
    <w:rsid w:val="00BB0AB9"/>
    <w:rsid w:val="00BC16F1"/>
    <w:rsid w:val="00C15331"/>
    <w:rsid w:val="00C923E6"/>
    <w:rsid w:val="00CA23B7"/>
    <w:rsid w:val="00CD4A4C"/>
    <w:rsid w:val="00CE091A"/>
    <w:rsid w:val="00D13EEA"/>
    <w:rsid w:val="00D14019"/>
    <w:rsid w:val="00D417E7"/>
    <w:rsid w:val="00DB4BF4"/>
    <w:rsid w:val="00DB640D"/>
    <w:rsid w:val="00DF2B63"/>
    <w:rsid w:val="00E01466"/>
    <w:rsid w:val="00E83C19"/>
    <w:rsid w:val="00E908F3"/>
    <w:rsid w:val="00E94EA4"/>
    <w:rsid w:val="00EB6F98"/>
    <w:rsid w:val="00EB7AFF"/>
    <w:rsid w:val="00F13BA2"/>
    <w:rsid w:val="00F2423E"/>
    <w:rsid w:val="00F65813"/>
    <w:rsid w:val="00F80D92"/>
    <w:rsid w:val="00FD407F"/>
    <w:rsid w:val="00FE4EB7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8786"/>
  <w15:chartTrackingRefBased/>
  <w15:docId w15:val="{739723B4-D904-4197-81EE-41C673CD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40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2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1C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B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1C2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765A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5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sas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smt.cz/file/5409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Milena Boková</cp:lastModifiedBy>
  <cp:revision>85</cp:revision>
  <cp:lastPrinted>2023-03-02T10:21:00Z</cp:lastPrinted>
  <dcterms:created xsi:type="dcterms:W3CDTF">2016-02-01T08:53:00Z</dcterms:created>
  <dcterms:modified xsi:type="dcterms:W3CDTF">2023-03-02T10:22:00Z</dcterms:modified>
</cp:coreProperties>
</file>